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6609B9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MOISE, OMUL CARE A VORBIT CU DUMNEZEU - </w:t>
      </w:r>
    </w:p>
    <w:p w:rsidR="005D4C12" w:rsidRPr="005D4C12" w:rsidRDefault="006609B9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HARTĂ CONCEPTUALĂ</w:t>
      </w:r>
    </w:p>
    <w:p w:rsidR="006609B9" w:rsidRPr="006609B9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6609B9" w:rsidRPr="006609B9">
        <w:rPr>
          <w:rFonts w:ascii="Times New Roman" w:hAnsi="Times New Roman" w:cs="Times New Roman"/>
          <w:sz w:val="24"/>
          <w:szCs w:val="24"/>
          <w:lang w:val="ro-RO"/>
        </w:rPr>
        <w:t xml:space="preserve">MOISE, OMUL CARE A VORBIT CU DUMNEZEU - </w:t>
      </w:r>
    </w:p>
    <w:p w:rsidR="005D4C12" w:rsidRPr="005D4C12" w:rsidRDefault="006609B9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6609B9">
        <w:rPr>
          <w:rFonts w:ascii="Times New Roman" w:hAnsi="Times New Roman" w:cs="Times New Roman"/>
          <w:sz w:val="24"/>
          <w:szCs w:val="24"/>
          <w:lang w:val="ro-RO"/>
        </w:rPr>
        <w:t>HARTĂ CONCEPTUALĂ</w:t>
      </w:r>
    </w:p>
    <w:p w:rsidR="005D4C12" w:rsidRPr="005D4C12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6609B9" w:rsidRPr="006609B9" w:rsidRDefault="006609B9" w:rsidP="00DC76D1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6609B9">
        <w:rPr>
          <w:rFonts w:ascii="Times New Roman" w:hAnsi="Times New Roman" w:cs="Times New Roman"/>
          <w:sz w:val="24"/>
          <w:szCs w:val="24"/>
          <w:lang w:val="ro-RO"/>
        </w:rPr>
        <w:t>2.1. Exprimarea unor aprecieri personale privind semnificația morală a comportamentului persoanelor din textele studiate</w:t>
      </w:r>
    </w:p>
    <w:p w:rsidR="00166CDA" w:rsidRPr="005D4C12" w:rsidRDefault="005D4C1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RESURSEI: </w:t>
      </w:r>
      <w:r w:rsidR="006609B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Pr="00862739" w:rsidRDefault="00EE1265" w:rsidP="009025F2">
      <w:pPr>
        <w:spacing w:after="0"/>
        <w:ind w:firstLine="720"/>
        <w:jc w:val="both"/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6609B9">
        <w:rPr>
          <w:rFonts w:ascii="Times New Roman" w:hAnsi="Times New Roman" w:cs="Times New Roman"/>
          <w:sz w:val="24"/>
          <w:szCs w:val="24"/>
          <w:lang w:val="ro-RO"/>
        </w:rPr>
        <w:t>Miro Board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="00862739">
        <w:rPr>
          <w:rFonts w:ascii="Times New Roman" w:hAnsi="Times New Roman" w:cs="Times New Roman"/>
          <w:sz w:val="24"/>
          <w:szCs w:val="24"/>
          <w:lang w:val="ro-RO"/>
        </w:rPr>
        <w:t>ată la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 xml:space="preserve">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862739" w:rsidRPr="00862739">
          <w:rPr>
            <w:rStyle w:val="Hyperlink"/>
            <w:rFonts w:ascii="Times New Roman" w:hAnsi="Times New Roman" w:cs="Times New Roman"/>
            <w:sz w:val="24"/>
            <w:szCs w:val="24"/>
          </w:rPr>
          <w:t>https://miro.com/app/board/o9J_lrOBBAs=/?share_link_id=749271214775</w:t>
        </w:r>
      </w:hyperlink>
      <w:r w:rsidR="00206E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9025F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</w:t>
      </w:r>
      <w:r w:rsidR="00862739">
        <w:rPr>
          <w:rFonts w:ascii="Times New Roman" w:hAnsi="Times New Roman" w:cs="Times New Roman"/>
          <w:sz w:val="24"/>
          <w:szCs w:val="24"/>
          <w:lang w:val="ro-RO"/>
        </w:rPr>
        <w:t>o tablă interactivă în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care elevii</w:t>
      </w:r>
      <w:r w:rsidR="00862739">
        <w:rPr>
          <w:rFonts w:ascii="Times New Roman" w:hAnsi="Times New Roman" w:cs="Times New Roman"/>
          <w:sz w:val="24"/>
          <w:szCs w:val="24"/>
          <w:lang w:val="ro-RO"/>
        </w:rPr>
        <w:t xml:space="preserve"> găsesc ideile principale ale lecției </w:t>
      </w:r>
      <w:r w:rsidR="00862739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</w:t>
      </w:r>
      <w:r w:rsidR="00862739">
        <w:rPr>
          <w:rFonts w:ascii="Times New Roman" w:hAnsi="Times New Roman" w:cs="Times New Roman"/>
          <w:sz w:val="24"/>
          <w:szCs w:val="24"/>
          <w:lang w:val="ro-RO"/>
        </w:rPr>
        <w:t xml:space="preserve">, dar și exerciții ce pot fi rezolvate în cadrul acesteia. Exercițiile propun rezolvarea unui puzzle online, 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creat în aplicația Jigsaw Planet, ce poate fi accesat aici: </w:t>
      </w:r>
      <w:hyperlink r:id="rId7" w:history="1">
        <w:r w:rsidR="008D2BB2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https://www.jigsawplanet.com/?rc=play&amp;pid=3a0ee5a47f71</w:t>
        </w:r>
      </w:hyperlink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, în care elevii trebuie să descopere personalitatea biblică despre care urmează să învețe în lecția curentă, 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indicarea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 xml:space="preserve"> pe hartă 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locuril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 xml:space="preserve"> prin care au trecut evreii conduși de Moise în timpul călătoriei către Canaan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 xml:space="preserve">creat în aplicația Wordwall și 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disponibil aici: </w:t>
      </w:r>
      <w:hyperlink r:id="rId8" w:history="1">
        <w:r w:rsidR="008D2BB2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https://wordwall.net/resource/24004201</w:t>
        </w:r>
      </w:hyperlink>
      <w:r w:rsidR="008D2BB2">
        <w:rPr>
          <w:rFonts w:ascii="Times New Roman" w:hAnsi="Times New Roman" w:cs="Times New Roman"/>
          <w:sz w:val="24"/>
          <w:szCs w:val="24"/>
          <w:lang w:val="ro-RO"/>
        </w:rPr>
        <w:t>, precum și aleg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erea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 variant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 corect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8D2BB2">
        <w:rPr>
          <w:rFonts w:ascii="Times New Roman" w:hAnsi="Times New Roman" w:cs="Times New Roman"/>
          <w:sz w:val="24"/>
          <w:szCs w:val="24"/>
          <w:lang w:val="ro-RO"/>
        </w:rPr>
        <w:t xml:space="preserve"> de răspuns 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 xml:space="preserve">într-un exercițiu creat în aplicația LearningApps, disponibil aici: </w:t>
      </w:r>
      <w:hyperlink r:id="rId9" w:history="1">
        <w:r w:rsidR="009025F2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https://learningapps.org/view21893998</w:t>
        </w:r>
      </w:hyperlink>
      <w:r w:rsidR="009025F2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Ace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>sta poate fi folosit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atât 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 xml:space="preserve">în pregătirea pentru receptarea noilor cunoștințe, cât 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fixarea și sistematizarea cunoștințelor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di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n cadrul lecției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</w:t>
      </w:r>
      <w:r w:rsidR="009025F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își propune să realizeze și să îmbunătățească învățarea la elevi prin metode interactive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>Moise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în istoria mântuirii</w:t>
      </w:r>
      <w:r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35893">
        <w:rPr>
          <w:rFonts w:ascii="Times New Roman" w:hAnsi="Times New Roman" w:cs="Times New Roman"/>
          <w:sz w:val="24"/>
          <w:szCs w:val="24"/>
          <w:lang w:val="ro-RO"/>
        </w:rPr>
        <w:t>înț</w:t>
      </w:r>
      <w:bookmarkStart w:id="0" w:name="_GoBack"/>
      <w:bookmarkEnd w:id="0"/>
      <w:r w:rsidR="00416C40">
        <w:rPr>
          <w:rFonts w:ascii="Times New Roman" w:hAnsi="Times New Roman" w:cs="Times New Roman"/>
          <w:sz w:val="24"/>
          <w:szCs w:val="24"/>
          <w:lang w:val="ro-RO"/>
        </w:rPr>
        <w:t>eleagă importanța misiunii la care acesta a fost chemat de Dumnezeu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025F2" w:rsidRDefault="009025F2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Default="005529E3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B35893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hyperlink r:id="rId10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B35893" w:rsidP="009025F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hyperlink r:id="rId11" w:history="1">
        <w:r w:rsidR="008D2047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B35893" w:rsidP="009025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12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416C40" w:rsidRDefault="00416C40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9025F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10605" cy="3646170"/>
            <wp:effectExtent l="0" t="0" r="444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7583" r="712" b="4757"/>
                    <a:stretch/>
                  </pic:blipFill>
                  <pic:spPr bwMode="auto">
                    <a:xfrm>
                      <a:off x="0" y="0"/>
                      <a:ext cx="6110605" cy="364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Pr="005D4C12" w:rsidRDefault="009025F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3629</wp:posOffset>
            </wp:positionV>
            <wp:extent cx="6121564" cy="3744685"/>
            <wp:effectExtent l="0" t="0" r="0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66" r="888" b="5478"/>
                    <a:stretch/>
                  </pic:blipFill>
                  <pic:spPr bwMode="auto">
                    <a:xfrm>
                      <a:off x="0" y="0"/>
                      <a:ext cx="6121564" cy="37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DC76D1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3D41D38" wp14:editId="3B71B533">
            <wp:simplePos x="0" y="0"/>
            <wp:positionH relativeFrom="margin">
              <wp:align>right</wp:align>
            </wp:positionH>
            <wp:positionV relativeFrom="paragraph">
              <wp:posOffset>4056380</wp:posOffset>
            </wp:positionV>
            <wp:extent cx="5943600" cy="366522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50" b="4958"/>
                    <a:stretch/>
                  </pic:blipFill>
                  <pic:spPr bwMode="auto">
                    <a:xfrm>
                      <a:off x="0" y="0"/>
                      <a:ext cx="5943600" cy="3665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025F2">
        <w:rPr>
          <w:noProof/>
        </w:rPr>
        <w:drawing>
          <wp:anchor distT="0" distB="0" distL="114300" distR="114300" simplePos="0" relativeHeight="251665408" behindDoc="0" locked="0" layoutInCell="1" allowOverlap="1" wp14:anchorId="7DD77416" wp14:editId="4D8D64B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2330" cy="3606800"/>
            <wp:effectExtent l="0" t="0" r="127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5" b="5563"/>
                    <a:stretch/>
                  </pic:blipFill>
                  <pic:spPr bwMode="auto">
                    <a:xfrm>
                      <a:off x="0" y="0"/>
                      <a:ext cx="5942330" cy="360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DC76D1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2330" cy="3749040"/>
            <wp:effectExtent l="0" t="0" r="1270" b="381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34" b="4416"/>
                    <a:stretch/>
                  </pic:blipFill>
                  <pic:spPr bwMode="auto">
                    <a:xfrm>
                      <a:off x="0" y="0"/>
                      <a:ext cx="5942330" cy="374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166CDA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06E5D"/>
    <w:rsid w:val="00282ED9"/>
    <w:rsid w:val="00416C40"/>
    <w:rsid w:val="00503BE7"/>
    <w:rsid w:val="005529E3"/>
    <w:rsid w:val="005D4C12"/>
    <w:rsid w:val="00637F9A"/>
    <w:rsid w:val="006609B9"/>
    <w:rsid w:val="006E11C2"/>
    <w:rsid w:val="006F6EC5"/>
    <w:rsid w:val="007E74F5"/>
    <w:rsid w:val="00862739"/>
    <w:rsid w:val="00884B94"/>
    <w:rsid w:val="008D2047"/>
    <w:rsid w:val="008D2BB2"/>
    <w:rsid w:val="009025F2"/>
    <w:rsid w:val="009F72DC"/>
    <w:rsid w:val="00A75DF0"/>
    <w:rsid w:val="00B35893"/>
    <w:rsid w:val="00C93EAF"/>
    <w:rsid w:val="00C96CCE"/>
    <w:rsid w:val="00CE73E2"/>
    <w:rsid w:val="00D24381"/>
    <w:rsid w:val="00DC76D1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8A38E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esource/24004201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igsawplanet.com/?rc=play&amp;pid=3a0ee5a47f71" TargetMode="External"/><Relationship Id="rId12" Type="http://schemas.openxmlformats.org/officeDocument/2006/relationships/hyperlink" Target="https://www.bibliaortodoxa.ro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s://miro.com/app/board/o9J_lrOBBAs=/?share_link_id=749271214775" TargetMode="External"/><Relationship Id="rId11" Type="http://schemas.openxmlformats.org/officeDocument/2006/relationships/hyperlink" Target="https://manuale.edu.ro/manuale/Clasa%20a%20V-a/Religie%20Cultul%20Ortodox/QUtBREVNT1MgQVJU/interior.html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10" Type="http://schemas.openxmlformats.org/officeDocument/2006/relationships/hyperlink" Target="https://patriarhia.ro/images/pdf_2017/Programa%20V-VIII%20aprobata%20prin%20Omen%20%203393%20din%2028%20februarie%202017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arningapps.org/view21893998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4</cp:revision>
  <cp:lastPrinted>2022-07-01T05:47:00Z</cp:lastPrinted>
  <dcterms:created xsi:type="dcterms:W3CDTF">2022-07-01T12:29:00Z</dcterms:created>
  <dcterms:modified xsi:type="dcterms:W3CDTF">2022-07-01T17:54:00Z</dcterms:modified>
</cp:coreProperties>
</file>